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FDACF" w14:textId="0D5F90A5" w:rsidR="00ED7E55" w:rsidRDefault="00ED7E55" w:rsidP="00ED7E55">
      <w:pPr>
        <w:jc w:val="center"/>
        <w:rPr>
          <w:rFonts w:ascii="Arial" w:hAnsi="Arial" w:cs="Arial"/>
          <w:b/>
          <w:bCs/>
          <w:lang w:val="es-MX"/>
        </w:rPr>
      </w:pPr>
      <w:r w:rsidRPr="00BA52DC">
        <w:rPr>
          <w:rFonts w:ascii="Arial" w:hAnsi="Arial" w:cs="Arial"/>
          <w:b/>
          <w:bCs/>
          <w:lang w:val="es-MX"/>
        </w:rPr>
        <w:t>CANCUN TIENE ESTRELLA</w:t>
      </w:r>
    </w:p>
    <w:p w14:paraId="263CC450" w14:textId="77777777" w:rsidR="00ED7E55" w:rsidRPr="00BA52DC" w:rsidRDefault="00ED7E55" w:rsidP="00ED7E55">
      <w:pPr>
        <w:jc w:val="center"/>
        <w:rPr>
          <w:rFonts w:ascii="Arial" w:hAnsi="Arial" w:cs="Arial"/>
          <w:b/>
          <w:bCs/>
          <w:lang w:val="es-MX"/>
        </w:rPr>
      </w:pPr>
    </w:p>
    <w:p w14:paraId="5069E6C7" w14:textId="77777777" w:rsidR="00ED7E55" w:rsidRPr="00BA52DC" w:rsidRDefault="00ED7E55" w:rsidP="00ED7E55">
      <w:pPr>
        <w:pStyle w:val="Prrafodelista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lang w:val="es-MX"/>
        </w:rPr>
      </w:pPr>
      <w:r w:rsidRPr="00BA52DC">
        <w:rPr>
          <w:rFonts w:ascii="Arial" w:hAnsi="Arial" w:cs="Arial"/>
          <w:lang w:val="es-MX"/>
        </w:rPr>
        <w:t>Reconoce Ana Paty Peralta a 35 prestadores de servicios turísticos con excelencia</w:t>
      </w:r>
    </w:p>
    <w:p w14:paraId="09C74740" w14:textId="77777777" w:rsidR="00ED7E55" w:rsidRPr="00BA52DC" w:rsidRDefault="00ED7E55" w:rsidP="00ED7E55">
      <w:pPr>
        <w:jc w:val="both"/>
        <w:rPr>
          <w:rFonts w:ascii="Arial" w:hAnsi="Arial" w:cs="Arial"/>
          <w:lang w:val="es-MX"/>
        </w:rPr>
      </w:pPr>
      <w:r w:rsidRPr="00BA52DC">
        <w:rPr>
          <w:rFonts w:ascii="Arial" w:hAnsi="Arial" w:cs="Arial"/>
          <w:b/>
          <w:bCs/>
          <w:lang w:val="es-MX"/>
        </w:rPr>
        <w:t>Cancún, Q. R., a 13 de diciembre de 2023.-</w:t>
      </w:r>
      <w:r w:rsidRPr="00BA52DC">
        <w:rPr>
          <w:rFonts w:ascii="Arial" w:hAnsi="Arial" w:cs="Arial"/>
          <w:lang w:val="es-MX"/>
        </w:rPr>
        <w:t xml:space="preserve"> Con la intención de reconocer e impulsar a las y los colaboradores que se han desempeñado con excelencia en el ramo turístico de diferentes empresas en Cancún, la </w:t>
      </w:r>
      <w:proofErr w:type="gramStart"/>
      <w:r w:rsidRPr="00BA52DC">
        <w:rPr>
          <w:rFonts w:ascii="Arial" w:hAnsi="Arial" w:cs="Arial"/>
          <w:lang w:val="es-MX"/>
        </w:rPr>
        <w:t>Presidenta</w:t>
      </w:r>
      <w:proofErr w:type="gramEnd"/>
      <w:r w:rsidRPr="00BA52DC">
        <w:rPr>
          <w:rFonts w:ascii="Arial" w:hAnsi="Arial" w:cs="Arial"/>
          <w:lang w:val="es-MX"/>
        </w:rPr>
        <w:t xml:space="preserve"> Municipal de Benito Juárez, Ana Paty Peralta engalanó la octava entrega de galardones “Cancún tiene estrella”, donde personalmente agradeció y enalteció sus labores, ya que son las que mantienen el éxito genuino en la ciudad.    </w:t>
      </w:r>
    </w:p>
    <w:p w14:paraId="3D050564" w14:textId="77777777" w:rsidR="00ED7E55" w:rsidRPr="00BA52DC" w:rsidRDefault="00ED7E55" w:rsidP="00ED7E55">
      <w:pPr>
        <w:jc w:val="both"/>
        <w:rPr>
          <w:rFonts w:ascii="Arial" w:hAnsi="Arial" w:cs="Arial"/>
          <w:lang w:val="es-MX"/>
        </w:rPr>
      </w:pPr>
    </w:p>
    <w:p w14:paraId="04ACAE70" w14:textId="77777777" w:rsidR="00ED7E55" w:rsidRPr="00BA52DC" w:rsidRDefault="00ED7E55" w:rsidP="00ED7E55">
      <w:pPr>
        <w:jc w:val="both"/>
        <w:rPr>
          <w:rFonts w:ascii="Arial" w:hAnsi="Arial" w:cs="Arial"/>
          <w:lang w:val="es-MX"/>
        </w:rPr>
      </w:pPr>
      <w:r w:rsidRPr="00BA52DC">
        <w:rPr>
          <w:rFonts w:ascii="Arial" w:hAnsi="Arial" w:cs="Arial"/>
          <w:lang w:val="es-MX"/>
        </w:rPr>
        <w:t xml:space="preserve">En el Hotel </w:t>
      </w:r>
      <w:proofErr w:type="spellStart"/>
      <w:r w:rsidRPr="00BA52DC">
        <w:rPr>
          <w:rFonts w:ascii="Arial" w:hAnsi="Arial" w:cs="Arial"/>
          <w:lang w:val="es-MX"/>
        </w:rPr>
        <w:t>Renaissance</w:t>
      </w:r>
      <w:proofErr w:type="spellEnd"/>
      <w:r w:rsidRPr="00BA52DC">
        <w:rPr>
          <w:rFonts w:ascii="Arial" w:hAnsi="Arial" w:cs="Arial"/>
          <w:lang w:val="es-MX"/>
        </w:rPr>
        <w:t xml:space="preserve"> en la Zona Hotelera de Cancún, la Primera Autoridad Municipal se dirigió a las y los presentes mencionando que el destino se caracteriza por conservar playas hermosas y una riqueza cultural e histórica incomparable, sin embargo, las y los colaboradores que se dedican diariamente a atender y ofrecer servicios de alta calidad para nuestros visitante</w:t>
      </w:r>
      <w:r>
        <w:rPr>
          <w:rFonts w:ascii="Arial" w:hAnsi="Arial" w:cs="Arial"/>
          <w:lang w:val="es-MX"/>
        </w:rPr>
        <w:t>s</w:t>
      </w:r>
      <w:r w:rsidRPr="00BA52DC">
        <w:rPr>
          <w:rFonts w:ascii="Arial" w:hAnsi="Arial" w:cs="Arial"/>
          <w:lang w:val="es-MX"/>
        </w:rPr>
        <w:t>, lo hacen destacar entre otros destinos de talla internacional.</w:t>
      </w:r>
    </w:p>
    <w:p w14:paraId="6FACC1BF" w14:textId="77777777" w:rsidR="00ED7E55" w:rsidRPr="00BA52DC" w:rsidRDefault="00ED7E55" w:rsidP="00ED7E55">
      <w:pPr>
        <w:jc w:val="both"/>
        <w:rPr>
          <w:rFonts w:ascii="Arial" w:hAnsi="Arial" w:cs="Arial"/>
          <w:lang w:val="es-MX"/>
        </w:rPr>
      </w:pPr>
    </w:p>
    <w:p w14:paraId="5191AC07" w14:textId="77777777" w:rsidR="00ED7E55" w:rsidRPr="00BA52DC" w:rsidRDefault="00ED7E55" w:rsidP="00ED7E55">
      <w:pPr>
        <w:jc w:val="both"/>
        <w:rPr>
          <w:rFonts w:ascii="Arial" w:hAnsi="Arial" w:cs="Arial"/>
          <w:lang w:val="es-MX"/>
        </w:rPr>
      </w:pPr>
      <w:r w:rsidRPr="00BA52DC">
        <w:rPr>
          <w:rFonts w:ascii="Arial" w:hAnsi="Arial" w:cs="Arial"/>
          <w:lang w:val="es-MX"/>
        </w:rPr>
        <w:t xml:space="preserve">“Hoy venimos a reconocer, aplaudir y agradecer a este gran capital humano con el que contamos en Cancún, a mujeres y hombres como ustedes, que se levantan todos los días a dar lo mejor de sí; a brindar un servicio de calidad, calidez, excelencia y profesionalismo que nos distingue a nivel mundial y que hace que millones de turistas vengan cada año, nos recomienden y regresen a disfrutar de todo lo que tenemos para ofrecerles”, enfatizó. </w:t>
      </w:r>
    </w:p>
    <w:p w14:paraId="5C817B42" w14:textId="77777777" w:rsidR="00ED7E55" w:rsidRPr="00BA52DC" w:rsidRDefault="00ED7E55" w:rsidP="00ED7E55">
      <w:pPr>
        <w:jc w:val="both"/>
        <w:rPr>
          <w:rFonts w:ascii="Arial" w:hAnsi="Arial" w:cs="Arial"/>
          <w:lang w:val="es-MX"/>
        </w:rPr>
      </w:pPr>
    </w:p>
    <w:p w14:paraId="517C7985" w14:textId="5993096F" w:rsidR="00ED7E55" w:rsidRDefault="008E4DEC" w:rsidP="00ED7E55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A su vez, en representación de la gobernadora Mara Lezama, el subsecretario de Promoción y Operación Turística de la Secretaría de Turismo de Quintana Roo, Andrés Aguilar Becerril, expresó que en Cancún ya no se habla de recuperación económica sino de crecimiento y eso es gracias a que el recurso humano mostró una gran resiliencia y capacidad de trabajo, por eso y más, hoy se les reconoce.</w:t>
      </w:r>
    </w:p>
    <w:p w14:paraId="60D2061A" w14:textId="77777777" w:rsidR="008E4DEC" w:rsidRPr="00BA52DC" w:rsidRDefault="008E4DEC" w:rsidP="00ED7E55">
      <w:pPr>
        <w:jc w:val="both"/>
        <w:rPr>
          <w:rFonts w:ascii="Arial" w:hAnsi="Arial" w:cs="Arial"/>
          <w:lang w:val="es-MX"/>
        </w:rPr>
      </w:pPr>
    </w:p>
    <w:p w14:paraId="2F4EBAE9" w14:textId="77777777" w:rsidR="00ED7E55" w:rsidRPr="00BA52DC" w:rsidRDefault="00ED7E55" w:rsidP="00ED7E55">
      <w:pPr>
        <w:jc w:val="both"/>
        <w:rPr>
          <w:rFonts w:ascii="Arial" w:hAnsi="Arial" w:cs="Arial"/>
          <w:lang w:val="es-MX"/>
        </w:rPr>
      </w:pPr>
      <w:r w:rsidRPr="00BA52DC">
        <w:rPr>
          <w:rFonts w:ascii="Arial" w:hAnsi="Arial" w:cs="Arial"/>
          <w:lang w:val="es-MX"/>
        </w:rPr>
        <w:t>En ese sentido, Ana Paty Peralta acompañada de autoridades gubernamentales y empresariales realizaron la entrega de 35 galardones de cristal a prestadores de servicios turísticos por excelencia de gremios hoteleros, restauranteros, agencias de viajes, transportadoras y arrendadoras, dignificando así su enorme colaboración para sostener a Cancún como el máximo y mejor destino turístico de Latinoamérica.</w:t>
      </w:r>
    </w:p>
    <w:p w14:paraId="7A653D14" w14:textId="77777777" w:rsidR="00ED7E55" w:rsidRPr="00BA52DC" w:rsidRDefault="00ED7E55" w:rsidP="00ED7E55">
      <w:pPr>
        <w:jc w:val="both"/>
        <w:rPr>
          <w:rFonts w:ascii="Arial" w:hAnsi="Arial" w:cs="Arial"/>
          <w:lang w:val="es-MX"/>
        </w:rPr>
      </w:pPr>
    </w:p>
    <w:p w14:paraId="18E53090" w14:textId="77777777" w:rsidR="00ED7E55" w:rsidRPr="00BA52DC" w:rsidRDefault="00ED7E55" w:rsidP="00ED7E55">
      <w:pPr>
        <w:jc w:val="both"/>
        <w:rPr>
          <w:rFonts w:ascii="Arial" w:hAnsi="Arial" w:cs="Arial"/>
          <w:lang w:val="es-MX"/>
        </w:rPr>
      </w:pPr>
      <w:r w:rsidRPr="00BA52DC">
        <w:rPr>
          <w:rFonts w:ascii="Arial" w:hAnsi="Arial" w:cs="Arial"/>
          <w:lang w:val="es-MX"/>
        </w:rPr>
        <w:t xml:space="preserve">Al concluir la emotiva entrega, la </w:t>
      </w:r>
      <w:proofErr w:type="gramStart"/>
      <w:r w:rsidRPr="00BA52DC">
        <w:rPr>
          <w:rFonts w:ascii="Arial" w:hAnsi="Arial" w:cs="Arial"/>
          <w:lang w:val="es-MX"/>
        </w:rPr>
        <w:t>Alcaldesa</w:t>
      </w:r>
      <w:proofErr w:type="gramEnd"/>
      <w:r w:rsidRPr="00BA52DC">
        <w:rPr>
          <w:rFonts w:ascii="Arial" w:hAnsi="Arial" w:cs="Arial"/>
          <w:lang w:val="es-MX"/>
        </w:rPr>
        <w:t>, junto al secretario municipal de Turismo, Juan Pablo de Zulueta Razo, se integró a las y los protagonistas para convivir en un ambiente fraternal, repleto de buenos deseos y motivación para afrontar la clásica temporada alta de cierre de año.</w:t>
      </w:r>
    </w:p>
    <w:p w14:paraId="2B84C760" w14:textId="77777777" w:rsidR="00ED7E55" w:rsidRPr="00BA52DC" w:rsidRDefault="00ED7E55" w:rsidP="00ED7E55">
      <w:pPr>
        <w:jc w:val="center"/>
        <w:rPr>
          <w:rFonts w:ascii="Arial" w:hAnsi="Arial" w:cs="Arial"/>
        </w:rPr>
      </w:pPr>
      <w:r w:rsidRPr="00BA52DC">
        <w:rPr>
          <w:rFonts w:ascii="Arial" w:hAnsi="Arial" w:cs="Arial"/>
        </w:rPr>
        <w:lastRenderedPageBreak/>
        <w:t>**</w:t>
      </w:r>
      <w:r>
        <w:rPr>
          <w:rFonts w:ascii="Arial" w:hAnsi="Arial" w:cs="Arial"/>
        </w:rPr>
        <w:t>**********</w:t>
      </w:r>
    </w:p>
    <w:p w14:paraId="333EE26F" w14:textId="39050CDE" w:rsidR="0005079F" w:rsidRPr="00190278" w:rsidRDefault="0005079F" w:rsidP="00190278"/>
    <w:sectPr w:rsidR="0005079F" w:rsidRPr="00190278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D39BD" w14:textId="77777777" w:rsidR="00B2116B" w:rsidRDefault="00B2116B" w:rsidP="0092028B">
      <w:r>
        <w:separator/>
      </w:r>
    </w:p>
  </w:endnote>
  <w:endnote w:type="continuationSeparator" w:id="0">
    <w:p w14:paraId="75F7FD5F" w14:textId="77777777" w:rsidR="00B2116B" w:rsidRDefault="00B2116B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6CBD4" w14:textId="77777777" w:rsidR="00B2116B" w:rsidRDefault="00B2116B" w:rsidP="0092028B">
      <w:r>
        <w:separator/>
      </w:r>
    </w:p>
  </w:footnote>
  <w:footnote w:type="continuationSeparator" w:id="0">
    <w:p w14:paraId="18B97F0B" w14:textId="77777777" w:rsidR="00B2116B" w:rsidRDefault="00B2116B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AE925E4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ED7E5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366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AE925E4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ED7E55">
                      <w:rPr>
                        <w:rFonts w:cstheme="minorHAnsi"/>
                        <w:b/>
                        <w:bCs/>
                        <w:lang w:val="es-ES"/>
                      </w:rPr>
                      <w:t>366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66737"/>
    <w:multiLevelType w:val="hybridMultilevel"/>
    <w:tmpl w:val="08643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0"/>
  </w:num>
  <w:num w:numId="2" w16cid:durableId="1019313196">
    <w:abstractNumId w:val="2"/>
  </w:num>
  <w:num w:numId="3" w16cid:durableId="359862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5079F"/>
    <w:rsid w:val="001654D5"/>
    <w:rsid w:val="00190278"/>
    <w:rsid w:val="002C5397"/>
    <w:rsid w:val="006A76FD"/>
    <w:rsid w:val="008E4DEC"/>
    <w:rsid w:val="0092028B"/>
    <w:rsid w:val="009F16BF"/>
    <w:rsid w:val="00B2116B"/>
    <w:rsid w:val="00BD5728"/>
    <w:rsid w:val="00D23899"/>
    <w:rsid w:val="00DA06C1"/>
    <w:rsid w:val="00E90C7C"/>
    <w:rsid w:val="00EA339E"/>
    <w:rsid w:val="00EA3A17"/>
    <w:rsid w:val="00ED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Heyder Manrique</cp:lastModifiedBy>
  <cp:revision>3</cp:revision>
  <dcterms:created xsi:type="dcterms:W3CDTF">2023-12-14T00:56:00Z</dcterms:created>
  <dcterms:modified xsi:type="dcterms:W3CDTF">2023-12-14T15:17:00Z</dcterms:modified>
</cp:coreProperties>
</file>